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4"/>
          <w:szCs w:val="24"/>
        </w:rPr>
      </w:pP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4"/>
          <w:szCs w:val="24"/>
        </w:rPr>
      </w:pPr>
      <w:r w:rsidRPr="000E1A79">
        <w:rPr>
          <w:rFonts w:ascii="Courier New" w:eastAsia="Times New Roman" w:hAnsi="Courier New" w:cs="Courier New"/>
          <w:b/>
          <w:color w:val="003399"/>
          <w:sz w:val="24"/>
          <w:szCs w:val="24"/>
        </w:rPr>
        <w:t>Sample MARC Record for a Book</w:t>
      </w:r>
    </w:p>
    <w:p w:rsid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LEADER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00000cam  22003378a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4500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001    zaccp2 b40658010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005    20111130080330.0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008    110310s2011   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nyu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c b    000 1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eng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010    2011009113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020    9780545027892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020    0545027896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040    DLC|cDLC|dUPZ|dYX4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042   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lcac|apcc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043    n-us-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ny</w:t>
      </w:r>
      <w:proofErr w:type="spellEnd"/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100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1  Selznick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, Brian.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245 10 Wonder struck /|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cBrian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Selznick.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246 33 Wonderstruck.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260    New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York :|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bScholastic,|c2011.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300    637 p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. :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|bill.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;|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c22 cm.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504    Includes bibliographical references.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520    Having lost his mother and his hearing in a short time,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twelve-year-old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Ben leaves his Minnesota home in 1977 to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seek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the father he never knew in New York City, and meets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Rose, who is also longing for something missing from her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life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Ben's story is told in words; Rose's in pictures.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610 20 American Museum of Natural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History|vJuvenile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Families|vJuvenile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Diorama|vJuvenile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Deaf|vJuvenile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People with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disabilities|vJuvenile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Museums|vJuvenile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Runaways|vJuvenile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Deafness|vJuvenile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Orphans|vJuvenile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0E1A79" w:rsidRPr="000E1A79" w:rsidRDefault="000E1A79" w:rsidP="000E1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5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651  0</w:t>
      </w:r>
      <w:proofErr w:type="gram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New York (N.Y.)|xHistory|y20th </w:t>
      </w:r>
      <w:proofErr w:type="spellStart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>century|vJuvenile</w:t>
      </w:r>
      <w:proofErr w:type="spellEnd"/>
      <w:r w:rsidRPr="000E1A79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fiction. </w:t>
      </w:r>
    </w:p>
    <w:p w:rsidR="002F495D" w:rsidRDefault="002F495D"/>
    <w:p w:rsidR="000E1A79" w:rsidRDefault="000E1A79"/>
    <w:p w:rsidR="000E1A79" w:rsidRDefault="000E1A79">
      <w:r>
        <w:t xml:space="preserve">Selznick, Brian.  </w:t>
      </w:r>
      <w:proofErr w:type="gramStart"/>
      <w:r w:rsidRPr="000E1A79">
        <w:rPr>
          <w:i/>
        </w:rPr>
        <w:t>Wonderstruck</w:t>
      </w:r>
      <w:r>
        <w:t>.</w:t>
      </w:r>
      <w:proofErr w:type="gramEnd"/>
      <w:r>
        <w:t xml:space="preserve">  New York:  Scholastic. 2011</w:t>
      </w:r>
      <w:bookmarkStart w:id="0" w:name="_GoBack"/>
      <w:bookmarkEnd w:id="0"/>
    </w:p>
    <w:sectPr w:rsidR="000E1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A79"/>
    <w:rsid w:val="000E1A79"/>
    <w:rsid w:val="002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1A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1A7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1A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1A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44027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1</cp:revision>
  <dcterms:created xsi:type="dcterms:W3CDTF">2012-04-28T20:26:00Z</dcterms:created>
  <dcterms:modified xsi:type="dcterms:W3CDTF">2012-04-28T20:28:00Z</dcterms:modified>
</cp:coreProperties>
</file>